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lang w:val="en-US" w:eastAsia="zh-CN"/>
        </w:rPr>
        <w:t>中国科学技术大学</w:t>
      </w:r>
      <w:r>
        <w:rPr>
          <w:rFonts w:hint="eastAsia" w:ascii="黑体" w:eastAsia="黑体"/>
          <w:b/>
          <w:sz w:val="36"/>
          <w:lang w:eastAsia="zh-CN"/>
        </w:rPr>
        <w:t>聘期制</w:t>
      </w:r>
      <w:r>
        <w:rPr>
          <w:rFonts w:hint="eastAsia" w:ascii="黑体" w:eastAsia="黑体"/>
          <w:b/>
          <w:sz w:val="36"/>
          <w:lang w:val="en-US" w:eastAsia="zh-CN"/>
        </w:rPr>
        <w:t>校级</w:t>
      </w:r>
      <w:r>
        <w:rPr>
          <w:rFonts w:hint="eastAsia" w:ascii="黑体" w:eastAsia="黑体"/>
          <w:b/>
          <w:sz w:val="36"/>
        </w:rPr>
        <w:t>博士后</w:t>
      </w:r>
      <w:r>
        <w:rPr>
          <w:rFonts w:hint="eastAsia" w:ascii="黑体" w:eastAsia="黑体"/>
          <w:b/>
          <w:sz w:val="36"/>
          <w:lang w:eastAsia="zh-CN"/>
        </w:rPr>
        <w:t>研究员</w:t>
      </w:r>
      <w:r>
        <w:rPr>
          <w:rFonts w:hint="eastAsia" w:ascii="黑体" w:eastAsia="黑体"/>
          <w:b/>
          <w:sz w:val="36"/>
        </w:rPr>
        <w:t>管理实务</w:t>
      </w:r>
    </w:p>
    <w:p>
      <w:pPr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 w:val="0"/>
          <w:bCs/>
          <w:sz w:val="32"/>
          <w:szCs w:val="18"/>
          <w:lang w:val="en-US" w:eastAsia="zh-CN"/>
        </w:rPr>
        <w:t>(二〇一</w:t>
      </w:r>
      <w:r>
        <w:rPr>
          <w:rFonts w:hint="eastAsia" w:ascii="黑体" w:eastAsia="黑体"/>
          <w:b w:val="0"/>
          <w:bCs/>
          <w:sz w:val="32"/>
          <w:szCs w:val="18"/>
          <w:u w:val="dotted"/>
          <w:lang w:val="en-US" w:eastAsia="zh-CN"/>
        </w:rPr>
        <w:t>八</w:t>
      </w:r>
      <w:r>
        <w:rPr>
          <w:rFonts w:hint="eastAsia" w:ascii="黑体" w:eastAsia="黑体"/>
          <w:b w:val="0"/>
          <w:bCs/>
          <w:sz w:val="32"/>
          <w:szCs w:val="18"/>
          <w:lang w:val="en-US" w:eastAsia="zh-CN"/>
        </w:rPr>
        <w:t xml:space="preserve"> 芒种版）</w:t>
      </w:r>
    </w:p>
    <w:p>
      <w:pPr>
        <w:ind w:firstLine="482" w:firstLineChars="200"/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           </w:t>
      </w:r>
    </w:p>
    <w:p>
      <w:pPr>
        <w:ind w:firstLine="482" w:firstLineChars="200"/>
        <w:rPr>
          <w:rFonts w:hint="eastAsia" w:asci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default" w:ascii="宋体" w:hAnsi="宋体"/>
          <w:b/>
          <w:bCs/>
          <w:color w:val="FF0000"/>
          <w:sz w:val="24"/>
          <w:szCs w:val="24"/>
        </w:rPr>
        <w:t>申请人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必须在报到前通过</w:t>
      </w:r>
      <w:r>
        <w:rPr>
          <w:rFonts w:hint="default" w:ascii="宋体" w:hAnsi="宋体"/>
          <w:b/>
          <w:bCs/>
          <w:color w:val="FF0000"/>
          <w:sz w:val="24"/>
          <w:szCs w:val="24"/>
        </w:rPr>
        <w:t>博士学位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 xml:space="preserve">答辩 </w:t>
      </w:r>
      <w:r>
        <w:rPr>
          <w:rFonts w:hint="eastAsia" w:ascii="宋体" w:hAnsi="宋体"/>
          <w:b/>
          <w:bCs/>
          <w:color w:val="FF0000"/>
          <w:sz w:val="24"/>
          <w:szCs w:val="24"/>
          <w:lang w:eastAsia="zh-CN"/>
        </w:rPr>
        <w:t>！！！）</w:t>
      </w:r>
    </w:p>
    <w:p>
      <w:pP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   </w:t>
      </w:r>
    </w:p>
    <w:p>
      <w:pPr>
        <w:rPr>
          <w:rFonts w:hint="eastAsia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color w:val="auto"/>
          <w:sz w:val="21"/>
          <w:szCs w:val="21"/>
        </w:rPr>
        <w:t>以</w:t>
      </w:r>
      <w:r>
        <w:rPr>
          <w:rFonts w:hint="eastAsia" w:ascii="宋体" w:hAnsi="宋体"/>
          <w:b/>
          <w:color w:val="auto"/>
          <w:sz w:val="21"/>
          <w:szCs w:val="21"/>
          <w:lang w:eastAsia="zh-CN"/>
        </w:rPr>
        <w:t>下</w:t>
      </w:r>
      <w:r>
        <w:rPr>
          <w:rFonts w:hint="eastAsia" w:ascii="宋体" w:hAnsi="宋体"/>
          <w:b/>
          <w:color w:val="auto"/>
          <w:sz w:val="21"/>
          <w:szCs w:val="21"/>
        </w:rPr>
        <w:t>所涉及到的表格，一律是A4纸规格，双面打印，不要硬装</w:t>
      </w:r>
      <w:r>
        <w:rPr>
          <w:rFonts w:hint="eastAsia"/>
          <w:b/>
          <w:color w:val="auto"/>
          <w:sz w:val="21"/>
          <w:szCs w:val="21"/>
        </w:rPr>
        <w:t>订；不符合要求的表格一律退回。</w:t>
      </w:r>
      <w:r>
        <w:rPr>
          <w:rFonts w:hint="eastAsia"/>
          <w:b/>
          <w:color w:val="auto"/>
          <w:sz w:val="21"/>
          <w:szCs w:val="21"/>
          <w:lang w:eastAsia="zh-CN"/>
        </w:rPr>
        <w:t>）</w:t>
      </w: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一、各</w:t>
      </w:r>
      <w:r>
        <w:rPr>
          <w:rFonts w:hint="eastAsia" w:ascii="宋体"/>
          <w:b/>
          <w:sz w:val="28"/>
          <w:lang w:val="en-US" w:eastAsia="zh-CN"/>
        </w:rPr>
        <w:t>设站</w:t>
      </w:r>
      <w:r>
        <w:rPr>
          <w:rFonts w:hint="eastAsia" w:ascii="宋体"/>
          <w:b/>
          <w:sz w:val="28"/>
        </w:rPr>
        <w:t>单位博士后</w:t>
      </w:r>
      <w:r>
        <w:rPr>
          <w:rFonts w:hint="eastAsia" w:ascii="宋体"/>
          <w:b/>
          <w:sz w:val="28"/>
          <w:lang w:eastAsia="zh-CN"/>
        </w:rPr>
        <w:t>管理联系</w:t>
      </w:r>
      <w:r>
        <w:rPr>
          <w:rFonts w:hint="eastAsia" w:ascii="宋体"/>
          <w:b/>
          <w:sz w:val="28"/>
        </w:rPr>
        <w:t>人及联系方式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1、数学科学学院    </w:t>
      </w:r>
      <w:r>
        <w:rPr>
          <w:rFonts w:hint="eastAsia" w:ascii="宋体"/>
          <w:sz w:val="28"/>
          <w:lang w:eastAsia="zh-CN"/>
        </w:rPr>
        <w:t>黄力研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7263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snapToGrid/>
          <w:color w:val="000000"/>
          <w:sz w:val="28"/>
          <w:szCs w:val="28"/>
          <w:shd w:val="clear" w:color="auto" w:fill="F7F7F7"/>
        </w:rPr>
        <w:t>lynn77@ustc.edu.cn</w:t>
      </w:r>
      <w:r>
        <w:rPr>
          <w:rFonts w:hint="eastAsia" w:ascii="宋体" w:hAnsi="宋体" w:eastAsia="宋体" w:cs="宋体"/>
          <w:snapToGrid/>
          <w:sz w:val="28"/>
          <w:szCs w:val="28"/>
          <w:lang w:eastAsia="zh-CN"/>
        </w:rPr>
        <w:t xml:space="preserve"> 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2、物理学院    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 xml:space="preserve">陈曼 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6727</w:t>
      </w:r>
      <w:r>
        <w:rPr>
          <w:rFonts w:hint="eastAsia" w:ascii="宋体"/>
          <w:sz w:val="28"/>
        </w:rPr>
        <w:t xml:space="preserve">  </w: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instrText xml:space="preserve"> HYPERLINK "http://email.ustc.edu.cn/coremail/XT3/pab/view.jsp?sid=BAqUwdUUQTuldEGzesUUGLdNwyBvdtsS&amp;totalCount=15&amp;view_no=13&amp;puid=733&amp;gid=4&amp;pabType=" \t "http://email.ustc.edu.cn/coremail/XT3/pab/" </w:instrTex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3"/>
          <w:rFonts w:ascii="宋体" w:hAnsi="宋体" w:eastAsia="宋体" w:cs="宋体"/>
          <w:color w:val="auto"/>
          <w:sz w:val="28"/>
          <w:szCs w:val="28"/>
          <w:u w:val="none"/>
        </w:rPr>
        <w:t>mchen81</w:t>
      </w:r>
      <w:r>
        <w:rPr>
          <w:rFonts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>3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4"/>
          <w:szCs w:val="24"/>
          <w:lang w:val="zh-CN"/>
        </w:rPr>
        <w:t>化学与材料科学学院</w:t>
      </w:r>
      <w:r>
        <w:rPr>
          <w:rFonts w:hint="eastAsia" w:asci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sz w:val="28"/>
          <w:lang w:val="zh-CN"/>
        </w:rPr>
        <w:t>倪东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  <w:lang w:val="zh-CN"/>
        </w:rPr>
        <w:t>3601592      nid@ustc.edu.cn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4、生命科学学院  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eastAsia="zh-CN"/>
        </w:rPr>
        <w:t>马菁</w:t>
      </w:r>
      <w:r>
        <w:rPr>
          <w:rFonts w:hint="eastAsia" w:ascii="宋体"/>
          <w:sz w:val="28"/>
        </w:rPr>
        <w:t xml:space="preserve">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2603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/>
          <w:sz w:val="28"/>
          <w:lang w:val="en-US" w:eastAsia="zh-CN"/>
        </w:rPr>
        <w:t>jingma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5、工程科学学院 </w:t>
      </w:r>
      <w:r>
        <w:rPr>
          <w:rFonts w:hint="eastAsia" w:ascii="宋体"/>
          <w:sz w:val="28"/>
          <w:lang w:val="en-US" w:eastAsia="zh-CN"/>
        </w:rPr>
        <w:t xml:space="preserve">     </w:t>
      </w:r>
      <w:r>
        <w:rPr>
          <w:rFonts w:hint="eastAsia" w:ascii="宋体"/>
          <w:sz w:val="28"/>
        </w:rPr>
        <w:t xml:space="preserve">高进 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3607704  gaojing@ustc.edu.cn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6、</w:t>
      </w:r>
      <w:r>
        <w:rPr>
          <w:rFonts w:hint="eastAsia" w:ascii="宋体"/>
          <w:sz w:val="24"/>
          <w:szCs w:val="24"/>
        </w:rPr>
        <w:t>信息科学技术学院</w:t>
      </w:r>
      <w:r>
        <w:rPr>
          <w:rFonts w:hint="eastAsia" w:asci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/>
          <w:sz w:val="28"/>
          <w:lang w:val="en-US" w:eastAsia="zh-CN"/>
        </w:rPr>
        <w:t xml:space="preserve">方毅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 xml:space="preserve">3607441 </w:t>
      </w:r>
      <w:r>
        <w:rPr>
          <w:rFonts w:hint="default" w:ascii="宋体"/>
          <w:sz w:val="28"/>
          <w:lang w:val="en-US"/>
        </w:rPr>
        <w:t xml:space="preserve">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>fangyi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7、</w:t>
      </w:r>
      <w:r>
        <w:rPr>
          <w:rFonts w:hint="eastAsia" w:ascii="宋体"/>
          <w:sz w:val="24"/>
          <w:szCs w:val="24"/>
        </w:rPr>
        <w:t>计算机科学与技术学院</w:t>
      </w:r>
      <w:r>
        <w:rPr>
          <w:rFonts w:hint="eastAsia" w:asci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sz w:val="28"/>
        </w:rPr>
        <w:t>裴世保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 xml:space="preserve">3601553   psb@ustc.edu.cn 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8、</w:t>
      </w:r>
      <w:r>
        <w:rPr>
          <w:rFonts w:hint="eastAsia" w:ascii="宋体"/>
          <w:sz w:val="24"/>
          <w:szCs w:val="24"/>
        </w:rPr>
        <w:t>地球和空间科学学院</w:t>
      </w:r>
      <w:r>
        <w:rPr>
          <w:rFonts w:hint="eastAsia" w:ascii="宋体"/>
          <w:sz w:val="28"/>
        </w:rPr>
        <w:t xml:space="preserve">  汤琴琴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3601400 qinqtang@ustc.edu.cn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9、管理学院      </w:t>
      </w:r>
      <w:r>
        <w:rPr>
          <w:rFonts w:hint="eastAsia" w:ascii="宋体"/>
          <w:sz w:val="28"/>
          <w:lang w:val="en-US" w:eastAsia="zh-CN"/>
        </w:rPr>
        <w:t xml:space="preserve"> 万艳艳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default" w:ascii="宋体"/>
          <w:sz w:val="28"/>
          <w:lang w:val="en-US" w:eastAsia="zh-CN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6456</w:t>
      </w:r>
      <w:r>
        <w:rPr>
          <w:rFonts w:hint="eastAsia" w:ascii="宋体"/>
          <w:sz w:val="28"/>
        </w:rPr>
        <w:t xml:space="preserve">   </w:t>
      </w:r>
      <w:r>
        <w:rPr>
          <w:rFonts w:hint="eastAsia" w:ascii="宋体"/>
          <w:sz w:val="28"/>
          <w:lang w:val="en-US" w:eastAsia="zh-CN"/>
        </w:rPr>
        <w:t>yyanwan</w:t>
      </w:r>
      <w:r>
        <w:rPr>
          <w:rFonts w:hint="eastAsia" w:ascii="宋体"/>
          <w:sz w:val="28"/>
        </w:rPr>
        <w:t>@ustc.edu.cn</w:t>
      </w: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10、</w:t>
      </w:r>
      <w:r>
        <w:rPr>
          <w:rFonts w:hint="eastAsia" w:ascii="宋体"/>
          <w:sz w:val="24"/>
          <w:szCs w:val="24"/>
        </w:rPr>
        <w:t>人文与社会科学学院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翟淑亭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3602861  zhaist@ustc.edu.cn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11、</w:t>
      </w:r>
      <w:r>
        <w:rPr>
          <w:rFonts w:hint="eastAsia" w:ascii="宋体"/>
          <w:sz w:val="24"/>
          <w:szCs w:val="24"/>
        </w:rPr>
        <w:t>国家同步辐射实验室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江芳 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 w:hAnsi="宋体"/>
          <w:sz w:val="28"/>
          <w:szCs w:val="28"/>
        </w:rPr>
        <w:t>6360</w:t>
      </w:r>
      <w:r>
        <w:rPr>
          <w:rFonts w:hint="eastAsia" w:ascii="宋体" w:hAnsi="宋体"/>
          <w:sz w:val="28"/>
          <w:szCs w:val="28"/>
          <w:lang w:val="en-US" w:eastAsia="zh-CN"/>
        </w:rPr>
        <w:t>2018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jiangf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12、</w:t>
      </w:r>
      <w:r>
        <w:rPr>
          <w:rFonts w:hint="eastAsia" w:ascii="宋体"/>
          <w:sz w:val="24"/>
          <w:szCs w:val="24"/>
        </w:rPr>
        <w:t>火灾国家重点实验室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陈军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3601651  junchen@ustc.edu.cn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>13、</w:t>
      </w:r>
      <w:r>
        <w:rPr>
          <w:rFonts w:hint="eastAsia" w:ascii="宋体"/>
          <w:sz w:val="24"/>
          <w:szCs w:val="24"/>
        </w:rPr>
        <w:t>微尺度国家</w:t>
      </w:r>
      <w:r>
        <w:rPr>
          <w:rFonts w:hint="eastAsia" w:ascii="宋体"/>
          <w:sz w:val="24"/>
          <w:szCs w:val="24"/>
          <w:lang w:val="en-US" w:eastAsia="zh-CN"/>
        </w:rPr>
        <w:t xml:space="preserve">研究中心   </w:t>
      </w:r>
      <w:r>
        <w:rPr>
          <w:rFonts w:hint="eastAsia" w:ascii="宋体"/>
          <w:sz w:val="28"/>
          <w:lang w:eastAsia="zh-CN"/>
        </w:rPr>
        <w:t>鲍莉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</w:t>
      </w:r>
      <w:r>
        <w:rPr>
          <w:rFonts w:hint="eastAsia" w:ascii="宋体"/>
          <w:sz w:val="28"/>
          <w:lang w:val="en-US" w:eastAsia="zh-CN"/>
        </w:rPr>
        <w:t>0455</w:t>
      </w:r>
      <w:r>
        <w:rPr>
          <w:rFonts w:hint="eastAsia" w:ascii="宋体"/>
          <w:sz w:val="28"/>
        </w:rPr>
        <w:t xml:space="preserve">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>baoli</w:t>
      </w:r>
      <w:r>
        <w:rPr>
          <w:rFonts w:hint="eastAsia" w:ascii="宋体"/>
          <w:sz w:val="28"/>
        </w:rPr>
        <w:t>@ustc.edu.cn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/>
        </w:rPr>
      </w:pPr>
      <w:r>
        <w:rPr>
          <w:rFonts w:hint="eastAsia" w:ascii="宋体"/>
          <w:sz w:val="28"/>
        </w:rPr>
        <w:t>14、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sz w:val="28"/>
          <w:lang w:val="en-US" w:eastAsia="zh-CN"/>
        </w:rPr>
        <w:t xml:space="preserve"> </w:t>
      </w:r>
      <w:r>
        <w:rPr>
          <w:rFonts w:hint="eastAsia" w:ascii="宋体"/>
          <w:sz w:val="28"/>
        </w:rPr>
        <w:t xml:space="preserve">   仇波</w:t>
      </w:r>
      <w:r>
        <w:rPr>
          <w:rFonts w:hint="eastAsia" w:ascii="宋体"/>
          <w:sz w:val="28"/>
          <w:lang w:val="en-US" w:eastAsia="zh-CN"/>
        </w:rPr>
        <w:t xml:space="preserve">  </w:t>
      </w:r>
      <w:r>
        <w:rPr>
          <w:rFonts w:hint="eastAsia" w:ascii="宋体"/>
          <w:sz w:val="28"/>
        </w:rPr>
        <w:t xml:space="preserve"> </w:t>
      </w:r>
      <w:r>
        <w:rPr>
          <w:rFonts w:hint="default" w:ascii="宋体"/>
          <w:sz w:val="28"/>
          <w:lang w:val="en-US"/>
        </w:rPr>
        <w:t>6</w:t>
      </w:r>
      <w:r>
        <w:rPr>
          <w:rFonts w:hint="eastAsia" w:ascii="宋体"/>
          <w:sz w:val="28"/>
        </w:rPr>
        <w:t>3603835    boqiu@ustc.edu.cn</w:t>
      </w:r>
    </w:p>
    <w:p>
      <w:pPr>
        <w:ind w:firstLine="562" w:firstLineChars="200"/>
        <w:rPr>
          <w:rFonts w:hint="eastAsia" w:ascii="宋体"/>
          <w:b/>
          <w:sz w:val="28"/>
        </w:rPr>
      </w:pPr>
      <w:bookmarkStart w:id="0" w:name="_GoBack"/>
      <w:bookmarkEnd w:id="0"/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二、</w:t>
      </w:r>
      <w:r>
        <w:rPr>
          <w:rFonts w:hint="eastAsia" w:ascii="宋体"/>
          <w:b/>
          <w:sz w:val="28"/>
          <w:lang w:val="en-US" w:eastAsia="zh-CN"/>
        </w:rPr>
        <w:t>申请</w:t>
      </w:r>
      <w:r>
        <w:rPr>
          <w:rFonts w:hint="eastAsia" w:ascii="宋体"/>
          <w:b/>
          <w:sz w:val="28"/>
        </w:rPr>
        <w:t>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1、与拟进单位</w:t>
      </w:r>
      <w:r>
        <w:rPr>
          <w:rFonts w:hint="eastAsia" w:ascii="宋体"/>
          <w:sz w:val="28"/>
          <w:lang w:eastAsia="zh-CN"/>
        </w:rPr>
        <w:t>（平台）</w:t>
      </w:r>
      <w:r>
        <w:rPr>
          <w:rFonts w:hint="eastAsia" w:ascii="宋体"/>
          <w:sz w:val="28"/>
        </w:rPr>
        <w:t>联系</w:t>
      </w:r>
      <w:r>
        <w:rPr>
          <w:rFonts w:hint="default" w:ascii="宋体"/>
          <w:sz w:val="28"/>
          <w:lang w:val="en-US"/>
        </w:rPr>
        <w:t>,</w:t>
      </w:r>
      <w:r>
        <w:rPr>
          <w:rFonts w:hint="eastAsia" w:ascii="宋体"/>
          <w:sz w:val="28"/>
          <w:lang w:val="en-US" w:eastAsia="zh-CN"/>
        </w:rPr>
        <w:t>明确年薪缴付金额。</w:t>
      </w:r>
    </w:p>
    <w:p>
      <w:pPr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2、提交材料名称和份数</w:t>
      </w:r>
    </w:p>
    <w:p>
      <w:pPr>
        <w:tabs>
          <w:tab w:val="left" w:pos="840"/>
        </w:tabs>
        <w:jc w:val="both"/>
        <w:rPr>
          <w:rFonts w:hint="eastAsia" w:ascii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 xml:space="preserve">    http://employment.ustc.edu.cn/cn/indexinfo.aspx?sign=120</w:t>
      </w:r>
    </w:p>
    <w:p>
      <w:p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default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⑴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聘期制科研人员推荐（自荐）表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学院签字盖章）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⑵《博士后进站申请校内审批表》，原件1份；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⑶《博士后进站审核表》，原件1份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就业办签字）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⑷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》，</w:t>
      </w:r>
      <w:r>
        <w:rPr>
          <w:rFonts w:hint="eastAsia" w:ascii="宋体"/>
          <w:sz w:val="28"/>
        </w:rPr>
        <w:t>4份（含原件1份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</w:t>
      </w:r>
      <w:r>
        <w:rPr>
          <w:rFonts w:hint="eastAsia" w:ascii="宋体"/>
          <w:sz w:val="28"/>
        </w:rPr>
        <w:t>）；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⑸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</w:rPr>
        <w:t>博士学位论文答辩</w:t>
      </w:r>
      <w:r>
        <w:rPr>
          <w:rFonts w:hint="eastAsia" w:ascii="宋体"/>
          <w:sz w:val="28"/>
          <w:lang w:eastAsia="zh-CN"/>
        </w:rPr>
        <w:t>委员会决议书》</w:t>
      </w:r>
      <w:r>
        <w:rPr>
          <w:rFonts w:hint="eastAsia" w:ascii="宋体"/>
          <w:sz w:val="28"/>
        </w:rPr>
        <w:t>，复印件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学位办盖章）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⑹</w:t>
      </w:r>
      <w:r>
        <w:rPr>
          <w:rFonts w:hint="eastAsia" w:ascii="宋体"/>
          <w:sz w:val="28"/>
          <w:lang w:val="en-US" w:eastAsia="zh-CN"/>
        </w:rPr>
        <w:t>居民</w:t>
      </w:r>
      <w:r>
        <w:rPr>
          <w:rFonts w:hint="eastAsia" w:ascii="宋体"/>
          <w:sz w:val="28"/>
        </w:rPr>
        <w:t>身份证</w:t>
      </w:r>
      <w:r>
        <w:rPr>
          <w:rFonts w:ascii="宋体" w:hAnsi="宋体" w:eastAsia="宋体" w:cs="宋体"/>
          <w:sz w:val="28"/>
          <w:szCs w:val="28"/>
        </w:rPr>
        <w:t>(港澳居民须提供香港、澳门特别行政区居民身份证 台湾居民须提供台湾居民身份证)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或护照（外籍人员）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</w:rPr>
        <w:t>复印件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份</w:t>
      </w:r>
      <w:r>
        <w:rPr>
          <w:rFonts w:hint="eastAsia" w:ascii="宋体"/>
          <w:sz w:val="28"/>
          <w:lang w:eastAsia="zh-CN"/>
        </w:rPr>
        <w:t>（</w:t>
      </w:r>
      <w:r>
        <w:rPr>
          <w:rFonts w:hint="eastAsia" w:ascii="宋体"/>
          <w:sz w:val="28"/>
          <w:lang w:val="en-US" w:eastAsia="zh-CN"/>
        </w:rPr>
        <w:t>原大复印）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⑺校医院</w:t>
      </w:r>
      <w:r>
        <w:rPr>
          <w:rFonts w:hint="eastAsia" w:ascii="宋体"/>
          <w:sz w:val="28"/>
          <w:lang w:eastAsia="zh-CN"/>
        </w:rPr>
        <w:t>入职体检表</w:t>
      </w:r>
      <w:r>
        <w:rPr>
          <w:rFonts w:hint="eastAsia" w:ascii="宋体"/>
          <w:sz w:val="28"/>
        </w:rPr>
        <w:t>，原件1份；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⑻留学博士需</w:t>
      </w:r>
      <w:r>
        <w:rPr>
          <w:rFonts w:hint="eastAsia" w:ascii="宋体"/>
          <w:sz w:val="28"/>
          <w:lang w:val="en-US" w:eastAsia="zh-CN"/>
        </w:rPr>
        <w:t>教育部留学服务中心的</w:t>
      </w:r>
      <w:r>
        <w:rPr>
          <w:rFonts w:ascii="宋体" w:hAnsi="宋体" w:eastAsia="宋体" w:cs="宋体"/>
          <w:sz w:val="28"/>
          <w:szCs w:val="28"/>
        </w:rPr>
        <w:t>《国(境)外学历学位认证书》或《中外合作办学国(境)外学历学位认证书》</w:t>
      </w:r>
      <w:r>
        <w:rPr>
          <w:rFonts w:hint="eastAsia" w:ascii="宋体"/>
          <w:sz w:val="28"/>
          <w:lang w:eastAsia="zh-CN"/>
        </w:rPr>
        <w:t>，复印件</w:t>
      </w:r>
      <w:r>
        <w:rPr>
          <w:rFonts w:hint="eastAsia" w:ascii="宋体"/>
          <w:sz w:val="28"/>
          <w:lang w:val="en-US" w:eastAsia="zh-CN"/>
        </w:rPr>
        <w:t>1份；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⑼</w:t>
      </w:r>
      <w:r>
        <w:rPr>
          <w:rFonts w:hint="eastAsia" w:ascii="宋体"/>
          <w:sz w:val="28"/>
          <w:lang w:eastAsia="zh-CN"/>
        </w:rPr>
        <w:t>外籍</w:t>
      </w:r>
      <w:r>
        <w:rPr>
          <w:rFonts w:hint="eastAsia" w:ascii="宋体"/>
          <w:sz w:val="28"/>
          <w:lang w:val="en-US" w:eastAsia="zh-CN"/>
        </w:rPr>
        <w:t>人员的</w:t>
      </w:r>
      <w:r>
        <w:rPr>
          <w:rFonts w:ascii="宋体" w:hAnsi="宋体" w:eastAsia="宋体" w:cs="宋体"/>
          <w:sz w:val="28"/>
          <w:szCs w:val="28"/>
        </w:rPr>
        <w:t>国(境)外学历学位</w:t>
      </w:r>
      <w:r>
        <w:rPr>
          <w:rFonts w:hint="eastAsia" w:ascii="宋体"/>
          <w:sz w:val="28"/>
          <w:lang w:eastAsia="zh-CN"/>
        </w:rPr>
        <w:t>需</w:t>
      </w:r>
      <w:r>
        <w:rPr>
          <w:rFonts w:ascii="宋体" w:hAnsi="宋体" w:eastAsia="宋体" w:cs="宋体"/>
          <w:sz w:val="28"/>
          <w:szCs w:val="28"/>
        </w:rPr>
        <w:t>中国驻外使领馆出具的学位认证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份（含原件1份）</w:t>
      </w:r>
      <w:r>
        <w:rPr>
          <w:rFonts w:hint="eastAsia" w:ascii="宋体"/>
          <w:sz w:val="28"/>
          <w:lang w:eastAsia="zh-CN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⑽在职转为统招，需原单位人事部门辞职</w:t>
      </w:r>
      <w:r>
        <w:rPr>
          <w:rFonts w:hint="eastAsia" w:ascii="宋体"/>
          <w:sz w:val="28"/>
          <w:lang w:val="en-US" w:eastAsia="zh-CN"/>
        </w:rPr>
        <w:t>(解除合同）</w:t>
      </w:r>
      <w:r>
        <w:rPr>
          <w:rFonts w:hint="eastAsia" w:ascii="宋体"/>
          <w:sz w:val="28"/>
        </w:rPr>
        <w:t>证明</w:t>
      </w:r>
      <w:r>
        <w:rPr>
          <w:rFonts w:hint="eastAsia" w:ascii="宋体"/>
          <w:sz w:val="28"/>
          <w:lang w:val="en-US" w:eastAsia="zh-CN"/>
        </w:rPr>
        <w:t>和工资发放、社保缴纳证明</w:t>
      </w:r>
      <w:r>
        <w:rPr>
          <w:rFonts w:hint="eastAsia" w:ascii="宋体"/>
          <w:sz w:val="28"/>
        </w:rPr>
        <w:t>，</w:t>
      </w:r>
      <w:r>
        <w:rPr>
          <w:rFonts w:hint="eastAsia" w:ascii="宋体"/>
          <w:sz w:val="28"/>
          <w:lang w:val="en-US" w:eastAsia="zh-CN"/>
        </w:rPr>
        <w:t>各2</w:t>
      </w:r>
      <w:r>
        <w:rPr>
          <w:rFonts w:hint="eastAsia" w:ascii="宋体"/>
          <w:sz w:val="28"/>
        </w:rPr>
        <w:t>份（</w:t>
      </w:r>
      <w:r>
        <w:rPr>
          <w:rFonts w:hint="eastAsia" w:ascii="宋体"/>
          <w:sz w:val="28"/>
          <w:lang w:val="en-US" w:eastAsia="zh-CN"/>
        </w:rPr>
        <w:t>各</w:t>
      </w:r>
      <w:r>
        <w:rPr>
          <w:rFonts w:hint="eastAsia" w:ascii="宋体"/>
          <w:sz w:val="28"/>
        </w:rPr>
        <w:t>含原件1份）；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⑾</w:t>
      </w:r>
      <w:r>
        <w:rPr>
          <w:rFonts w:hint="eastAsia" w:ascii="宋体"/>
          <w:sz w:val="28"/>
          <w:lang w:val="en-US" w:eastAsia="zh-CN"/>
        </w:rPr>
        <w:t>退出现役人员需《退出现役证明》和《人员调动供给介绍信》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各2</w:t>
      </w:r>
      <w:r>
        <w:rPr>
          <w:rFonts w:hint="eastAsia" w:ascii="宋体"/>
          <w:sz w:val="28"/>
        </w:rPr>
        <w:t>份（</w:t>
      </w:r>
      <w:r>
        <w:rPr>
          <w:rFonts w:hint="eastAsia" w:ascii="宋体"/>
          <w:sz w:val="28"/>
          <w:lang w:val="en-US" w:eastAsia="zh-CN"/>
        </w:rPr>
        <w:t>各</w:t>
      </w:r>
      <w:r>
        <w:rPr>
          <w:rFonts w:hint="eastAsia" w:ascii="宋体"/>
          <w:sz w:val="28"/>
        </w:rPr>
        <w:t>含原件1份）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3、</w:t>
      </w:r>
      <w:r>
        <w:rPr>
          <w:rFonts w:hint="eastAsia" w:ascii="宋体"/>
          <w:sz w:val="28"/>
          <w:lang w:val="en-US" w:eastAsia="zh-CN"/>
        </w:rPr>
        <w:t>申请</w:t>
      </w:r>
      <w:r>
        <w:rPr>
          <w:rFonts w:hint="eastAsia" w:ascii="宋体"/>
          <w:sz w:val="28"/>
        </w:rPr>
        <w:t>材料齐备后送交学院审核、签字，由学院博士后管理人员报送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4、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收到材料</w:t>
      </w:r>
      <w:r>
        <w:rPr>
          <w:rFonts w:hint="eastAsia" w:ascii="宋体"/>
          <w:sz w:val="28"/>
          <w:lang w:val="en-US" w:eastAsia="zh-CN"/>
        </w:rPr>
        <w:t>后</w:t>
      </w:r>
      <w:r>
        <w:rPr>
          <w:rFonts w:hint="eastAsia" w:ascii="宋体"/>
          <w:sz w:val="28"/>
        </w:rPr>
        <w:t>审批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sz w:val="28"/>
          <w:lang w:val="en-US" w:eastAsia="zh-CN"/>
        </w:rPr>
        <w:t>签订聘用合同</w:t>
      </w:r>
      <w:r>
        <w:rPr>
          <w:rFonts w:hint="eastAsia" w:ascii="宋体"/>
          <w:sz w:val="28"/>
        </w:rPr>
        <w:t>等手续。</w:t>
      </w:r>
    </w:p>
    <w:p>
      <w:pPr>
        <w:ind w:firstLine="560" w:firstLineChars="200"/>
        <w:rPr>
          <w:rFonts w:hint="eastAsia" w:ascii="宋体"/>
          <w:sz w:val="28"/>
          <w:lang w:val="en-US" w:eastAsia="zh-CN"/>
        </w:rPr>
      </w:pPr>
      <w:r>
        <w:rPr>
          <w:rFonts w:hint="eastAsia" w:ascii="宋体"/>
          <w:sz w:val="28"/>
        </w:rPr>
        <w:t>5、</w:t>
      </w:r>
      <w:r>
        <w:rPr>
          <w:rFonts w:hint="eastAsia" w:ascii="宋体"/>
          <w:sz w:val="28"/>
          <w:lang w:eastAsia="zh-CN"/>
        </w:rPr>
        <w:t>获得实体</w:t>
      </w:r>
      <w:r>
        <w:rPr>
          <w:rFonts w:hint="eastAsia" w:ascii="宋体"/>
          <w:sz w:val="28"/>
          <w:lang w:val="en-US" w:eastAsia="zh-CN"/>
        </w:rPr>
        <w:t>博士</w:t>
      </w:r>
      <w:r>
        <w:rPr>
          <w:rFonts w:hint="eastAsia" w:ascii="宋体"/>
          <w:sz w:val="28"/>
          <w:lang w:eastAsia="zh-CN"/>
        </w:rPr>
        <w:t>学位证书后，可补</w:t>
      </w:r>
      <w:r>
        <w:rPr>
          <w:rFonts w:hint="eastAsia" w:ascii="宋体"/>
          <w:sz w:val="28"/>
          <w:lang w:val="en-US" w:eastAsia="zh-CN"/>
        </w:rPr>
        <w:t>齐</w:t>
      </w:r>
      <w:r>
        <w:rPr>
          <w:rFonts w:hint="eastAsia" w:ascii="宋体"/>
          <w:sz w:val="28"/>
          <w:lang w:eastAsia="zh-CN"/>
        </w:rPr>
        <w:t>材料申请转为国家级博士后。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  <w:lang w:val="en-US"/>
        </w:rPr>
      </w:pPr>
      <w:r>
        <w:rPr>
          <w:rFonts w:hint="eastAsia" w:ascii="宋体"/>
          <w:b/>
          <w:sz w:val="28"/>
        </w:rPr>
        <w:t>三、</w:t>
      </w:r>
      <w:r>
        <w:rPr>
          <w:rFonts w:hint="eastAsia" w:ascii="宋体"/>
          <w:b/>
          <w:sz w:val="28"/>
          <w:lang w:val="en-US" w:eastAsia="zh-CN"/>
        </w:rPr>
        <w:t>入职</w:t>
      </w:r>
      <w:r>
        <w:rPr>
          <w:rFonts w:hint="eastAsia" w:ascii="宋体"/>
          <w:b/>
          <w:sz w:val="28"/>
        </w:rPr>
        <w:t>报到</w:t>
      </w:r>
      <w:r>
        <w:rPr>
          <w:rFonts w:hint="eastAsia" w:ascii="宋体"/>
          <w:b/>
          <w:sz w:val="28"/>
          <w:lang w:val="en-US" w:eastAsia="zh-CN"/>
        </w:rPr>
        <w:t>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1、发放录用通知后的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0个工作日内，应届毕业生带研究生院离校通知单复印件1份，近期</w:t>
      </w:r>
      <w:r>
        <w:rPr>
          <w:rFonts w:hint="eastAsia" w:ascii="宋体" w:hAnsi="宋体" w:eastAsia="宋体"/>
          <w:sz w:val="30"/>
          <w:szCs w:val="30"/>
        </w:rPr>
        <w:t>一寸白底彩色证件照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hint="eastAsia" w:ascii="宋体"/>
          <w:sz w:val="28"/>
        </w:rPr>
        <w:t>张到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2</w:t>
      </w:r>
      <w:r>
        <w:rPr>
          <w:rFonts w:hint="eastAsia" w:ascii="宋体"/>
          <w:sz w:val="28"/>
          <w:lang w:val="en-US" w:eastAsia="zh-CN"/>
        </w:rPr>
        <w:t>09</w:t>
      </w:r>
      <w:r>
        <w:rPr>
          <w:rFonts w:hint="eastAsia" w:ascii="宋体"/>
          <w:sz w:val="28"/>
        </w:rPr>
        <w:t>室办理报到手续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  <w:lang w:eastAsia="zh-CN"/>
        </w:rPr>
      </w:pPr>
      <w:r>
        <w:rPr>
          <w:rFonts w:hint="eastAsia" w:ascii="宋体"/>
          <w:sz w:val="28"/>
        </w:rPr>
        <w:t>2、报到时，填写《教职员工维护知识产权保证书》、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/>
          <w:b w:val="0"/>
          <w:bCs/>
          <w:sz w:val="28"/>
          <w:szCs w:val="28"/>
          <w:lang w:eastAsia="zh-CN"/>
        </w:rPr>
        <w:t>聘期制科研人员</w:t>
      </w:r>
      <w:r>
        <w:rPr>
          <w:rFonts w:hint="eastAsia"/>
          <w:b w:val="0"/>
          <w:bCs/>
          <w:sz w:val="28"/>
          <w:szCs w:val="28"/>
        </w:rPr>
        <w:t>起薪通知</w:t>
      </w:r>
      <w:r>
        <w:rPr>
          <w:rFonts w:hint="eastAsia" w:ascii="宋体"/>
          <w:sz w:val="28"/>
          <w:lang w:eastAsia="zh-CN"/>
        </w:rPr>
        <w:t>》、《聘期制科研人员工作合同》。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3、持《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校园网络办理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介绍信</w:t>
      </w:r>
      <w:r>
        <w:rPr>
          <w:rFonts w:hint="eastAsia" w:ascii="宋体"/>
          <w:sz w:val="28"/>
        </w:rPr>
        <w:t>》，</w:t>
      </w:r>
      <w:r>
        <w:rPr>
          <w:rFonts w:hint="eastAsia" w:ascii="宋体"/>
          <w:sz w:val="28"/>
          <w:lang w:val="en-US" w:eastAsia="zh-CN"/>
        </w:rPr>
        <w:t>到</w:t>
      </w:r>
      <w:r>
        <w:rPr>
          <w:rFonts w:hint="eastAsia" w:ascii="宋体"/>
          <w:sz w:val="28"/>
        </w:rPr>
        <w:t>网络中心办理一卡通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开通电子邮箱、VPN等</w:t>
      </w:r>
      <w:r>
        <w:rPr>
          <w:rFonts w:hint="eastAsia" w:ascii="宋体"/>
          <w:sz w:val="28"/>
        </w:rPr>
        <w:t>。</w:t>
      </w:r>
    </w:p>
    <w:p>
      <w:pPr>
        <w:pStyle w:val="5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 xml:space="preserve">    </w:t>
      </w:r>
      <w:r>
        <w:rPr>
          <w:rFonts w:hint="eastAsia" w:ascii="宋体"/>
          <w:sz w:val="28"/>
        </w:rPr>
        <w:t>4、持</w:t>
      </w:r>
      <w:r>
        <w:rPr>
          <w:rFonts w:hint="eastAsia" w:ascii="宋体"/>
          <w:sz w:val="28"/>
          <w:lang w:val="en-US" w:eastAsia="zh-CN"/>
        </w:rPr>
        <w:t>一卡通、身份证、银行卡</w:t>
      </w:r>
      <w:r>
        <w:rPr>
          <w:rFonts w:hint="eastAsia" w:ascii="宋体"/>
          <w:sz w:val="28"/>
        </w:rPr>
        <w:t>到财务处</w:t>
      </w:r>
      <w:r>
        <w:rPr>
          <w:rFonts w:hint="eastAsia" w:ascii="宋体"/>
          <w:sz w:val="28"/>
          <w:lang w:val="en-US" w:eastAsia="zh-CN"/>
        </w:rPr>
        <w:t>105</w:t>
      </w:r>
      <w:r>
        <w:rPr>
          <w:rFonts w:hint="eastAsia" w:ascii="宋体"/>
          <w:sz w:val="28"/>
        </w:rPr>
        <w:t>室办理工资卡登记</w:t>
      </w:r>
    </w:p>
    <w:p>
      <w:pPr>
        <w:pStyle w:val="5"/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5、持</w:t>
      </w:r>
      <w:r>
        <w:rPr>
          <w:rFonts w:hint="eastAsia" w:ascii="宋体"/>
          <w:sz w:val="28"/>
          <w:lang w:eastAsia="zh-CN"/>
        </w:rPr>
        <w:t>《聘期制科研人员工作合同》、《</w:t>
      </w:r>
      <w:r>
        <w:rPr>
          <w:rFonts w:hint="eastAsia" w:ascii="宋体" w:hAnsi="宋体" w:eastAsia="宋体"/>
          <w:sz w:val="28"/>
          <w:szCs w:val="40"/>
        </w:rPr>
        <w:t>聘期制科研人员岗位职责表</w:t>
      </w:r>
      <w:r>
        <w:rPr>
          <w:rFonts w:hint="eastAsia" w:ascii="宋体" w:hAnsi="宋体"/>
          <w:sz w:val="28"/>
          <w:szCs w:val="40"/>
          <w:lang w:eastAsia="zh-CN"/>
        </w:rPr>
        <w:t>》、《录用人员登记表》</w:t>
      </w:r>
      <w:r>
        <w:rPr>
          <w:rFonts w:hint="eastAsia" w:ascii="宋体"/>
          <w:sz w:val="28"/>
        </w:rPr>
        <w:t>到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  <w:lang w:val="en-US" w:eastAsia="zh-CN"/>
        </w:rPr>
        <w:t>209室，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sz w:val="28"/>
          <w:lang w:eastAsia="zh-CN"/>
        </w:rPr>
        <w:t>社会保险</w:t>
      </w:r>
      <w:r>
        <w:rPr>
          <w:rFonts w:hint="eastAsia" w:ascii="宋体"/>
          <w:sz w:val="28"/>
        </w:rPr>
        <w:t>参保登记。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6、持《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校内报到介绍信</w:t>
      </w:r>
      <w:r>
        <w:rPr>
          <w:rFonts w:hint="eastAsia" w:ascii="宋体"/>
          <w:sz w:val="28"/>
        </w:rPr>
        <w:t>》到学院报到。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7、持《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聘期制科研人员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公寓申请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介绍信</w:t>
      </w:r>
      <w:r>
        <w:rPr>
          <w:rFonts w:hint="eastAsia" w:ascii="宋体"/>
          <w:sz w:val="28"/>
        </w:rPr>
        <w:t>》到资产与后勤</w:t>
      </w:r>
      <w:r>
        <w:rPr>
          <w:rFonts w:hint="eastAsia" w:ascii="宋体"/>
          <w:sz w:val="28"/>
          <w:lang w:eastAsia="zh-CN"/>
        </w:rPr>
        <w:t>保障处</w:t>
      </w:r>
      <w:r>
        <w:rPr>
          <w:rFonts w:hint="eastAsia" w:ascii="宋体"/>
          <w:sz w:val="28"/>
          <w:lang w:val="en-US" w:eastAsia="zh-CN"/>
        </w:rPr>
        <w:t>509室</w:t>
      </w:r>
      <w:r>
        <w:rPr>
          <w:rFonts w:hint="eastAsia" w:ascii="宋体"/>
          <w:sz w:val="28"/>
        </w:rPr>
        <w:t>办理公寓</w:t>
      </w:r>
      <w:r>
        <w:rPr>
          <w:rFonts w:hint="eastAsia" w:ascii="宋体"/>
          <w:sz w:val="28"/>
          <w:lang w:eastAsia="zh-CN"/>
        </w:rPr>
        <w:t>申请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b w:val="0"/>
          <w:bCs/>
          <w:sz w:val="28"/>
          <w:lang w:val="en-US" w:eastAsia="zh-CN"/>
        </w:rPr>
        <w:t>8、</w:t>
      </w:r>
      <w:r>
        <w:rPr>
          <w:rFonts w:hint="eastAsia" w:ascii="宋体"/>
          <w:sz w:val="28"/>
        </w:rPr>
        <w:t>外籍博士后须在报到后的24小时内到</w:t>
      </w:r>
      <w:r>
        <w:rPr>
          <w:rFonts w:hint="eastAsia" w:ascii="宋体"/>
          <w:sz w:val="28"/>
          <w:lang w:eastAsia="zh-CN"/>
        </w:rPr>
        <w:t>国际交流与合作部</w:t>
      </w:r>
      <w:r>
        <w:rPr>
          <w:rFonts w:hint="eastAsia" w:ascii="宋体"/>
          <w:sz w:val="28"/>
        </w:rPr>
        <w:t>和辖区公安派出所办理有关手续。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b w:val="0"/>
          <w:bCs/>
          <w:sz w:val="28"/>
          <w:lang w:val="en-US" w:eastAsia="zh-CN"/>
        </w:rPr>
        <w:t>9、</w:t>
      </w:r>
      <w:r>
        <w:rPr>
          <w:rFonts w:hint="eastAsia" w:ascii="宋体"/>
          <w:sz w:val="28"/>
        </w:rPr>
        <w:t>外籍博士需到</w:t>
      </w:r>
      <w:r>
        <w:rPr>
          <w:rFonts w:hint="eastAsia" w:ascii="宋体"/>
          <w:sz w:val="28"/>
          <w:lang w:val="en-US" w:eastAsia="zh-CN"/>
        </w:rPr>
        <w:t>国际合作与交流部</w:t>
      </w:r>
      <w:r>
        <w:rPr>
          <w:rFonts w:hint="eastAsia" w:ascii="宋体"/>
          <w:sz w:val="28"/>
        </w:rPr>
        <w:t>办理</w:t>
      </w:r>
      <w:r>
        <w:rPr>
          <w:rFonts w:hint="eastAsia" w:ascii="宋体"/>
          <w:color w:val="000000"/>
          <w:sz w:val="28"/>
        </w:rPr>
        <w:t>《外国留学人员来华签证申请表》。</w:t>
      </w:r>
    </w:p>
    <w:p>
      <w:pPr>
        <w:ind w:firstLine="560" w:firstLineChars="200"/>
        <w:rPr>
          <w:rFonts w:hint="eastAsia" w:ascii="宋体" w:eastAsia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10、</w:t>
      </w:r>
      <w:r>
        <w:rPr>
          <w:rFonts w:hint="eastAsia" w:ascii="宋体"/>
          <w:sz w:val="28"/>
        </w:rPr>
        <w:t>外籍</w:t>
      </w:r>
      <w:r>
        <w:rPr>
          <w:rFonts w:hint="eastAsia" w:ascii="宋体"/>
          <w:sz w:val="28"/>
          <w:lang w:eastAsia="zh-CN"/>
        </w:rPr>
        <w:t>、</w:t>
      </w:r>
      <w:r>
        <w:rPr>
          <w:rFonts w:hint="eastAsia" w:ascii="宋体"/>
          <w:sz w:val="28"/>
          <w:lang w:val="en-US" w:eastAsia="zh-CN"/>
        </w:rPr>
        <w:t>台港澳</w:t>
      </w:r>
      <w:r>
        <w:rPr>
          <w:rFonts w:hint="eastAsia" w:ascii="宋体"/>
          <w:sz w:val="28"/>
        </w:rPr>
        <w:t>博士后</w:t>
      </w:r>
      <w:r>
        <w:rPr>
          <w:rFonts w:hint="eastAsia" w:ascii="宋体"/>
          <w:sz w:val="28"/>
          <w:lang w:val="en-US" w:eastAsia="zh-CN"/>
        </w:rPr>
        <w:t>办理合肥市就业许可，登陆包河区政务大厅（http://www.baohe.gov.cn/DocHtml/1/Banshi_23.html）。</w:t>
      </w:r>
    </w:p>
    <w:p>
      <w:pPr>
        <w:ind w:firstLine="560" w:firstLineChars="200"/>
        <w:rPr>
          <w:rFonts w:hint="eastAsia" w:ascii="宋体" w:eastAsia="宋体"/>
          <w:sz w:val="28"/>
          <w:lang w:val="en-US" w:eastAsia="zh-CN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四、</w:t>
      </w:r>
      <w:r>
        <w:rPr>
          <w:rFonts w:hint="eastAsia" w:ascii="宋体"/>
          <w:b/>
          <w:sz w:val="28"/>
          <w:lang w:val="en-US" w:eastAsia="zh-CN"/>
        </w:rPr>
        <w:t>合同展期和平台基础年薪变更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1、《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聘期制科研人员合同变更确认</w:t>
      </w:r>
      <w:r>
        <w:rPr>
          <w:rFonts w:hint="eastAsia" w:ascii="宋体" w:hAnsi="宋体" w:eastAsia="宋体" w:cs="宋体"/>
          <w:sz w:val="28"/>
          <w:szCs w:val="28"/>
        </w:rPr>
        <w:t>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/>
          <w:sz w:val="28"/>
        </w:rPr>
        <w:t>，原件1份</w:t>
      </w:r>
      <w:r>
        <w:rPr>
          <w:rFonts w:hint="eastAsia" w:ascii="宋体"/>
          <w:sz w:val="28"/>
          <w:lang w:eastAsia="zh-CN"/>
        </w:rPr>
        <w:t>；</w:t>
      </w:r>
    </w:p>
    <w:p>
      <w:pPr>
        <w:ind w:firstLine="560" w:firstLineChars="200"/>
        <w:rPr>
          <w:rFonts w:hint="eastAsia" w:ascii="宋体"/>
          <w:b w:val="0"/>
          <w:bCs/>
          <w:sz w:val="28"/>
          <w:lang w:val="en-US" w:eastAsia="zh-CN"/>
        </w:rPr>
      </w:pPr>
      <w:r>
        <w:rPr>
          <w:rFonts w:hint="eastAsia" w:ascii="宋体"/>
          <w:b w:val="0"/>
          <w:bCs/>
          <w:sz w:val="28"/>
          <w:lang w:val="en-US" w:eastAsia="zh-CN"/>
        </w:rPr>
        <w:t>2、《聘期制科研人员年薪变更确认表》，原件1份。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  <w:lang w:val="en-US" w:eastAsia="zh-CN"/>
        </w:rPr>
        <w:t>五、辞</w:t>
      </w:r>
      <w:r>
        <w:rPr>
          <w:rFonts w:hint="eastAsia" w:ascii="宋体"/>
          <w:b/>
          <w:sz w:val="28"/>
        </w:rPr>
        <w:t>（</w:t>
      </w:r>
      <w:r>
        <w:rPr>
          <w:rFonts w:hint="eastAsia" w:ascii="宋体"/>
          <w:b/>
          <w:sz w:val="28"/>
          <w:lang w:val="en-US" w:eastAsia="zh-CN"/>
        </w:rPr>
        <w:t>解</w:t>
      </w:r>
      <w:r>
        <w:rPr>
          <w:rFonts w:hint="eastAsia" w:ascii="宋体"/>
          <w:b/>
          <w:sz w:val="28"/>
        </w:rPr>
        <w:t>）</w:t>
      </w:r>
      <w:r>
        <w:rPr>
          <w:rFonts w:hint="eastAsia" w:ascii="宋体"/>
          <w:b/>
          <w:sz w:val="28"/>
          <w:lang w:val="en-US" w:eastAsia="zh-CN"/>
        </w:rPr>
        <w:t>聘程序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1、提交材料名称和份数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http://employment.ustc.edu.cn/cn/indexinfo.aspx?sign=120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⑴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博士学位证书》，复印</w:t>
      </w:r>
      <w:r>
        <w:rPr>
          <w:rFonts w:hint="eastAsia" w:ascii="宋体"/>
          <w:sz w:val="28"/>
        </w:rPr>
        <w:t>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⑵《博士后研究工作报告》，原件</w:t>
      </w:r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份；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⑶《</w:t>
      </w:r>
      <w:r>
        <w:rPr>
          <w:rFonts w:hint="eastAsia" w:ascii="宋体" w:hAnsi="宋体"/>
          <w:b w:val="0"/>
          <w:bCs/>
          <w:sz w:val="28"/>
          <w:szCs w:val="28"/>
        </w:rPr>
        <w:t>聘期制科研人员聘期届满考评表</w:t>
      </w:r>
      <w:r>
        <w:rPr>
          <w:rFonts w:hint="eastAsia" w:ascii="宋体"/>
          <w:sz w:val="28"/>
        </w:rPr>
        <w:t>》，2份（含原件1份</w:t>
      </w:r>
      <w:r>
        <w:rPr>
          <w:rFonts w:hint="eastAsia" w:ascii="宋体"/>
          <w:sz w:val="28"/>
          <w:lang w:eastAsia="zh-CN"/>
        </w:rPr>
        <w:t>，</w:t>
      </w:r>
      <w:r>
        <w:rPr>
          <w:rFonts w:hint="eastAsia" w:ascii="宋体"/>
          <w:sz w:val="28"/>
          <w:lang w:val="en-US" w:eastAsia="zh-CN"/>
        </w:rPr>
        <w:t>学院签字盖章</w:t>
      </w:r>
      <w:r>
        <w:rPr>
          <w:rFonts w:hint="eastAsia" w:ascii="宋体"/>
          <w:sz w:val="28"/>
        </w:rPr>
        <w:t>）；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⑷出国或没有落实工作单位的，需校外人才服务</w:t>
      </w:r>
      <w:r>
        <w:rPr>
          <w:rFonts w:hint="eastAsia" w:ascii="宋体"/>
          <w:sz w:val="28"/>
          <w:lang w:val="en-US" w:eastAsia="zh-CN"/>
        </w:rPr>
        <w:t>机构</w:t>
      </w:r>
      <w:r>
        <w:rPr>
          <w:rFonts w:hint="eastAsia" w:ascii="宋体"/>
          <w:sz w:val="28"/>
          <w:lang w:eastAsia="zh-CN"/>
        </w:rPr>
        <w:t>调档函（商调函）</w:t>
      </w:r>
      <w:r>
        <w:rPr>
          <w:rFonts w:hint="eastAsia" w:ascii="宋体"/>
          <w:sz w:val="28"/>
        </w:rPr>
        <w:t>，将人事关系</w:t>
      </w:r>
      <w:r>
        <w:rPr>
          <w:rFonts w:hint="eastAsia" w:ascii="宋体"/>
          <w:sz w:val="28"/>
          <w:lang w:eastAsia="zh-CN"/>
        </w:rPr>
        <w:t>等</w:t>
      </w:r>
      <w:r>
        <w:rPr>
          <w:rFonts w:hint="eastAsia" w:ascii="宋体"/>
          <w:sz w:val="28"/>
        </w:rPr>
        <w:t>转到校外人才服务</w:t>
      </w:r>
      <w:r>
        <w:rPr>
          <w:rFonts w:hint="eastAsia" w:ascii="宋体"/>
          <w:sz w:val="28"/>
          <w:lang w:val="en-US" w:eastAsia="zh-CN"/>
        </w:rPr>
        <w:t>机构</w:t>
      </w:r>
      <w:r>
        <w:rPr>
          <w:rFonts w:hint="eastAsia" w:ascii="宋体"/>
          <w:sz w:val="28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⑸</w:t>
      </w:r>
      <w:r>
        <w:rPr>
          <w:rFonts w:hint="eastAsia" w:ascii="宋体"/>
          <w:sz w:val="28"/>
          <w:lang w:val="en-US" w:eastAsia="zh-CN"/>
        </w:rPr>
        <w:t>合同期内离职需</w:t>
      </w:r>
      <w:r>
        <w:rPr>
          <w:rFonts w:hint="eastAsia" w:ascii="宋体"/>
          <w:sz w:val="28"/>
          <w:lang w:eastAsia="zh-CN"/>
        </w:rPr>
        <w:t>《</w:t>
      </w:r>
      <w:r>
        <w:rPr>
          <w:rFonts w:hint="eastAsia" w:ascii="宋体"/>
          <w:sz w:val="28"/>
          <w:lang w:val="en-US" w:eastAsia="zh-CN"/>
        </w:rPr>
        <w:t>聘期制科研人员</w:t>
      </w:r>
      <w:r>
        <w:rPr>
          <w:rFonts w:hint="eastAsia"/>
          <w:sz w:val="28"/>
          <w:szCs w:val="28"/>
          <w:lang w:eastAsia="zh-CN"/>
        </w:rPr>
        <w:t>辞职申请》，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；《聘期制科研人员辞职确认表》，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；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⑹</w:t>
      </w:r>
      <w:r>
        <w:rPr>
          <w:rFonts w:hint="eastAsia" w:ascii="宋体"/>
          <w:sz w:val="28"/>
          <w:lang w:val="en-US" w:eastAsia="zh-CN"/>
        </w:rPr>
        <w:t>合同期满离职需</w:t>
      </w:r>
      <w:r>
        <w:rPr>
          <w:rFonts w:hint="eastAsia" w:ascii="宋体"/>
          <w:sz w:val="28"/>
          <w:lang w:eastAsia="zh-CN"/>
        </w:rPr>
        <w:t>《聘期制科研人员合同终止确认表》，</w:t>
      </w:r>
      <w:r>
        <w:rPr>
          <w:rFonts w:hint="eastAsia" w:ascii="宋体"/>
          <w:sz w:val="28"/>
        </w:rPr>
        <w:t>原件1份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>2、</w:t>
      </w:r>
      <w:r>
        <w:rPr>
          <w:rFonts w:hint="eastAsia" w:ascii="宋体"/>
          <w:sz w:val="28"/>
          <w:lang w:val="en-US" w:eastAsia="zh-CN"/>
        </w:rPr>
        <w:t>离职</w:t>
      </w:r>
      <w:r>
        <w:rPr>
          <w:rFonts w:hint="eastAsia" w:ascii="宋体"/>
          <w:sz w:val="28"/>
        </w:rPr>
        <w:t>材料齐备后送交学院审核、签字</w:t>
      </w:r>
      <w:r>
        <w:rPr>
          <w:rFonts w:hint="eastAsia" w:ascii="宋体"/>
          <w:sz w:val="28"/>
          <w:lang w:eastAsia="zh-CN"/>
        </w:rPr>
        <w:t>后</w:t>
      </w:r>
      <w:r>
        <w:rPr>
          <w:rFonts w:hint="eastAsia" w:ascii="宋体"/>
          <w:sz w:val="28"/>
        </w:rPr>
        <w:t>报送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。</w:t>
      </w:r>
      <w:r>
        <w:rPr>
          <w:rFonts w:hint="eastAsia" w:ascii="宋体"/>
          <w:sz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3、</w:t>
      </w:r>
      <w:r>
        <w:rPr>
          <w:rFonts w:hint="eastAsia" w:ascii="宋体"/>
          <w:sz w:val="28"/>
          <w:lang w:eastAsia="zh-CN"/>
        </w:rPr>
        <w:t>人力资源部</w:t>
      </w:r>
      <w:r>
        <w:rPr>
          <w:rFonts w:hint="eastAsia" w:ascii="宋体"/>
          <w:sz w:val="28"/>
        </w:rPr>
        <w:t>收到材料，审核、审批</w:t>
      </w:r>
      <w:r>
        <w:rPr>
          <w:rFonts w:hint="eastAsia" w:ascii="宋体"/>
          <w:sz w:val="28"/>
          <w:lang w:val="en-US" w:eastAsia="zh-CN"/>
        </w:rPr>
        <w:t>后</w:t>
      </w:r>
      <w:r>
        <w:rPr>
          <w:rFonts w:hint="eastAsia" w:ascii="宋体"/>
          <w:sz w:val="28"/>
        </w:rPr>
        <w:t>办理离校手续、结清全部费用和交还公寓，转出人事档案</w:t>
      </w:r>
      <w:r>
        <w:rPr>
          <w:rFonts w:hint="eastAsia" w:ascii="宋体"/>
          <w:sz w:val="28"/>
          <w:lang w:eastAsia="zh-CN"/>
        </w:rPr>
        <w:t>、公积金等</w:t>
      </w:r>
      <w:r>
        <w:rPr>
          <w:rFonts w:hint="eastAsia" w:ascii="宋体"/>
          <w:sz w:val="28"/>
        </w:rPr>
        <w:t>。</w:t>
      </w:r>
    </w:p>
    <w:p>
      <w:pPr>
        <w:ind w:firstLine="560" w:firstLineChars="200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4、</w:t>
      </w:r>
      <w:r>
        <w:rPr>
          <w:rFonts w:hint="eastAsia" w:ascii="宋体"/>
          <w:sz w:val="28"/>
        </w:rPr>
        <w:t>交回办结的离校通知单</w:t>
      </w:r>
      <w:r>
        <w:rPr>
          <w:rFonts w:hint="eastAsia" w:ascii="宋体"/>
          <w:sz w:val="28"/>
          <w:lang w:val="en-US" w:eastAsia="zh-CN"/>
        </w:rPr>
        <w:t>后，领取《劳动合同终止（解除）证明》</w:t>
      </w:r>
      <w:r>
        <w:rPr>
          <w:rFonts w:hint="eastAsia" w:ascii="宋体"/>
          <w:sz w:val="28"/>
        </w:rPr>
        <w:t>离校</w:t>
      </w:r>
      <w:r>
        <w:rPr>
          <w:rFonts w:hint="eastAsia" w:ascii="宋体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b/>
          <w:sz w:val="28"/>
        </w:rPr>
      </w:pPr>
      <w:r>
        <w:rPr>
          <w:rFonts w:hint="eastAsia"/>
          <w:sz w:val="28"/>
          <w:lang w:val="en-US" w:eastAsia="zh-CN"/>
        </w:rPr>
        <w:t>5、</w:t>
      </w:r>
      <w:r>
        <w:rPr>
          <w:rFonts w:hint="eastAsia" w:ascii="宋体" w:hAnsi="宋体"/>
          <w:sz w:val="28"/>
          <w:lang w:val="en-US" w:eastAsia="zh-CN"/>
        </w:rPr>
        <w:t>所在单位填写《内部结算转账单》将剩余差额工资款转回原卡。</w:t>
      </w:r>
      <w:r>
        <w:rPr>
          <w:rFonts w:hint="eastAsia"/>
          <w:sz w:val="28"/>
        </w:rPr>
        <w:t xml:space="preserve">  </w:t>
      </w:r>
      <w:r>
        <w:rPr>
          <w:rFonts w:hint="eastAsia" w:ascii="宋体"/>
          <w:b/>
          <w:sz w:val="28"/>
          <w:lang w:val="en-US" w:eastAsia="zh-CN"/>
        </w:rPr>
        <w:t xml:space="preserve">   </w:t>
      </w:r>
    </w:p>
    <w:p>
      <w:pPr>
        <w:ind w:firstLine="560" w:firstLineChars="200"/>
        <w:rPr>
          <w:rFonts w:hint="eastAsia" w:ascii="宋体" w:hAnsi="宋体"/>
          <w:b/>
          <w:bCs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6、</w:t>
      </w:r>
      <w:r>
        <w:rPr>
          <w:rFonts w:hint="eastAsia" w:ascii="宋体"/>
          <w:sz w:val="28"/>
        </w:rPr>
        <w:t>外籍博士后须在签证到期日前离境。</w:t>
      </w:r>
    </w:p>
    <w:p>
      <w:pPr>
        <w:ind w:firstLine="562" w:firstLineChars="200"/>
        <w:rPr>
          <w:rFonts w:hint="eastAsia" w:ascii="宋体"/>
          <w:b/>
          <w:sz w:val="28"/>
        </w:rPr>
      </w:pPr>
    </w:p>
    <w:p>
      <w:pPr>
        <w:ind w:firstLine="562" w:firstLineChars="200"/>
        <w:rPr>
          <w:rFonts w:hint="eastAsia"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drawing>
          <wp:inline distT="0" distB="0" distL="114300" distR="114300">
            <wp:extent cx="2290445" cy="3137535"/>
            <wp:effectExtent l="0" t="0" r="14605" b="5715"/>
            <wp:docPr id="1" name="图片 1" descr="加群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群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eastAsia="zh-CN"/>
        </w:rPr>
        <w:t>人力资源部</w:t>
      </w:r>
    </w:p>
    <w:p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 xml:space="preserve"> 二〇一</w:t>
      </w:r>
      <w:r>
        <w:rPr>
          <w:rFonts w:hint="eastAsia"/>
          <w:sz w:val="28"/>
          <w:lang w:eastAsia="zh-CN"/>
        </w:rPr>
        <w:t>八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五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二十八</w:t>
      </w:r>
      <w:r>
        <w:rPr>
          <w:rFonts w:hint="eastAsia"/>
          <w:sz w:val="28"/>
          <w:lang w:eastAsia="zh-CN"/>
        </w:rPr>
        <w:t>日</w:t>
      </w: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46946"/>
    <w:rsid w:val="049C664C"/>
    <w:rsid w:val="07F31BA1"/>
    <w:rsid w:val="0F05520F"/>
    <w:rsid w:val="138B596F"/>
    <w:rsid w:val="13946F5B"/>
    <w:rsid w:val="177C70C9"/>
    <w:rsid w:val="185057ED"/>
    <w:rsid w:val="1F2E1848"/>
    <w:rsid w:val="3AD548C5"/>
    <w:rsid w:val="440939F5"/>
    <w:rsid w:val="44231DBC"/>
    <w:rsid w:val="4B6B7B5C"/>
    <w:rsid w:val="5B0C1F23"/>
    <w:rsid w:val="5C646946"/>
    <w:rsid w:val="619C1AD6"/>
    <w:rsid w:val="6DB53780"/>
    <w:rsid w:val="736B6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479BC"/>
      <w:u w:val="single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2017-03-23T00:31:00Z</dcterms:created>
  <dc:creator>BQ</dc:creator>
  <cp:lastModifiedBy>USTCHR仇</cp:lastModifiedBy>
  <dcterms:modified xsi:type="dcterms:W3CDTF">2018-05-29T03:13:27Z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